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99" w:rsidRPr="002F17C6" w:rsidRDefault="00A54999" w:rsidP="00B36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A5499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Уважаемые родители (законные представители)!</w:t>
      </w:r>
    </w:p>
    <w:p w:rsidR="00A54999" w:rsidRPr="00A54999" w:rsidRDefault="00A54999" w:rsidP="00A5499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54999" w:rsidRPr="00B368E7" w:rsidRDefault="00A54999" w:rsidP="00B368E7">
      <w:pPr>
        <w:pStyle w:val="a5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Прием детей в Учреждение осуществляется в порядке очередности.</w:t>
      </w:r>
    </w:p>
    <w:p w:rsidR="00A54999" w:rsidRPr="00B368E7" w:rsidRDefault="00A54999" w:rsidP="00B368E7">
      <w:pPr>
        <w:pStyle w:val="a5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Очередность устанавливается на основании регистрации ребенка в электронном реестре на едином информационном ресурсе </w:t>
      </w:r>
      <w:hyperlink r:id="rId5" w:tgtFrame="_blank" w:history="1">
        <w:r w:rsidRPr="00B368E7">
          <w:rPr>
            <w:rFonts w:ascii="Times New Roman" w:eastAsia="Times New Roman" w:hAnsi="Times New Roman" w:cs="Times New Roman"/>
            <w:b/>
            <w:bCs/>
            <w:color w:val="1F497D" w:themeColor="text2"/>
            <w:sz w:val="21"/>
            <w:szCs w:val="21"/>
            <w:u w:val="single"/>
            <w:lang w:eastAsia="ru-RU"/>
          </w:rPr>
          <w:t>doubank.ru</w:t>
        </w:r>
      </w:hyperlink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54999" w:rsidRPr="00B368E7" w:rsidRDefault="00A54999" w:rsidP="00B368E7">
      <w:pPr>
        <w:pStyle w:val="a5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Учету подлежат дети в возрасте от 0 до 7 лет (на 1 сентября текущего года).</w:t>
      </w:r>
    </w:p>
    <w:p w:rsidR="00A54999" w:rsidRPr="00B368E7" w:rsidRDefault="00A54999" w:rsidP="00B368E7">
      <w:pPr>
        <w:pStyle w:val="a5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Необходимым условием регистрации является согласие гражданина на обработку персональных данных в целях предоставления вышеуказанной муниципальной услуги в соответствии с требованиями Федерального закона от 27.07.2006 № 152-ФЗ «О персональных данных».</w:t>
      </w:r>
    </w:p>
    <w:p w:rsidR="00A54999" w:rsidRPr="00B368E7" w:rsidRDefault="00A54999" w:rsidP="00B368E7">
      <w:pPr>
        <w:pStyle w:val="a5"/>
        <w:numPr>
          <w:ilvl w:val="0"/>
          <w:numId w:val="5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Регистрация детей в электронном реестре осуществляется по выбору родителя (законного представителя) одним из следующих способов:</w:t>
      </w:r>
    </w:p>
    <w:p w:rsidR="00A54999" w:rsidRPr="00B368E7" w:rsidRDefault="00A54999" w:rsidP="00B368E7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самостоятельно</w:t>
      </w: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путем заполнения интерактивной формы заявления на портале в сети Интернет </w:t>
      </w:r>
      <w:r w:rsidRPr="00B368E7"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  <w:t>(</w:t>
      </w:r>
      <w:hyperlink r:id="rId6" w:tgtFrame="_blank" w:history="1">
        <w:r w:rsidRPr="00B368E7">
          <w:rPr>
            <w:rFonts w:ascii="Times New Roman" w:eastAsia="Times New Roman" w:hAnsi="Times New Roman" w:cs="Times New Roman"/>
            <w:b/>
            <w:bCs/>
            <w:color w:val="1F497D" w:themeColor="text2"/>
            <w:sz w:val="21"/>
            <w:szCs w:val="21"/>
            <w:u w:val="single"/>
            <w:lang w:eastAsia="ru-RU"/>
          </w:rPr>
          <w:t>cabinet.ruobr.ru</w:t>
        </w:r>
      </w:hyperlink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или с единого портала Государственных услуг) с приложением электронных образцов документов, подтверждающих сведения, указанные в заявлении (</w:t>
      </w:r>
      <w:r w:rsidRPr="00B368E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скан-копии: свидетельства о рождении ребенка; паспорта родителя (законного представителя) заявителя о постановке на очередь; </w:t>
      </w:r>
      <w:proofErr w:type="spellStart"/>
      <w:r w:rsidRPr="00B368E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СНИЛСа</w:t>
      </w:r>
      <w:proofErr w:type="spellEnd"/>
      <w:r w:rsidRPr="00B368E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).</w:t>
      </w:r>
    </w:p>
    <w:p w:rsidR="00A54999" w:rsidRPr="00B368E7" w:rsidRDefault="00A54999" w:rsidP="00B368E7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путем обращения в Учреждение</w:t>
      </w: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r w:rsidRPr="00B36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 заведующему детским садом</w:t>
      </w: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r w:rsidR="002F17C6" w:rsidRPr="00B368E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Назимкиной Олесе Владимировне </w:t>
      </w: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часы приема: среда с 9.00 – 16.00 часов</w:t>
      </w:r>
      <w:r w:rsidR="00B368E7"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телефон для справок: </w:t>
      </w:r>
      <w:r w:rsidR="002F17C6"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8(3846)67-85-34</w:t>
      </w: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54999" w:rsidRPr="00A54999" w:rsidRDefault="00A54999" w:rsidP="00B368E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9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этом случае регистрация ребенка в электронной базе данных осуществляется Учреждением при представлении следующих документов:</w:t>
      </w:r>
    </w:p>
    <w:p w:rsidR="00A54999" w:rsidRPr="00B368E7" w:rsidRDefault="00A54999" w:rsidP="00B368E7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свидетельство о рождении ребенка;</w:t>
      </w:r>
    </w:p>
    <w:p w:rsidR="00A54999" w:rsidRPr="00B368E7" w:rsidRDefault="00A54999" w:rsidP="00B368E7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документ, удостоверяющий личность родителей (законных представителей); – документ, подтверждающий статус ребенка-сироты, оставшегося без попечения родителей (законных представителей);</w:t>
      </w:r>
    </w:p>
    <w:p w:rsidR="00A54999" w:rsidRPr="00B368E7" w:rsidRDefault="00A54999" w:rsidP="00B368E7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справка о регистрации ребенка по месту жительства или месту пребывания;</w:t>
      </w:r>
    </w:p>
    <w:p w:rsidR="00A54999" w:rsidRPr="00B368E7" w:rsidRDefault="00A54999" w:rsidP="00B368E7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документ, подтверждающий принадлежность к льготной категории (для граждан, имеющих льготы по законодательству Российской Федерации).</w:t>
      </w:r>
    </w:p>
    <w:p w:rsidR="00A54999" w:rsidRPr="00A54999" w:rsidRDefault="00A54999" w:rsidP="00B368E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9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регистрации детей в электронном реестре заявка принимается или отклоняется руководителем Учреждения.</w:t>
      </w:r>
    </w:p>
    <w:p w:rsidR="002F17C6" w:rsidRDefault="00A54999" w:rsidP="00B368E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9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случае, если в соответствии с действующим законодательством ребенок не может быть принят в Учреждение данного типа и вида, родителю (законному представителю) по его запросу в течение пяти рабочих дней с момента обращения родителя (законного представителя) в Учреждение направляется письменное уведомление с указанием причины отклонения заявки. Причинами отказа в регистрации </w:t>
      </w:r>
      <w:r w:rsidR="00B368E7" w:rsidRPr="00A549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ребёнка</w:t>
      </w:r>
      <w:r w:rsidRPr="00A549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электронном реестре являются: </w:t>
      </w:r>
    </w:p>
    <w:p w:rsidR="002F17C6" w:rsidRPr="00B368E7" w:rsidRDefault="00A54999" w:rsidP="00B368E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отсутствие необходимых сведений в заявлении; </w:t>
      </w:r>
    </w:p>
    <w:p w:rsidR="002F17C6" w:rsidRPr="00B368E7" w:rsidRDefault="00A54999" w:rsidP="00B368E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неправильно оформленное заявление; </w:t>
      </w:r>
    </w:p>
    <w:p w:rsidR="00A54999" w:rsidRPr="00B368E7" w:rsidRDefault="00A54999" w:rsidP="00B368E7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68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некачественное сканирование документов.</w:t>
      </w:r>
    </w:p>
    <w:p w:rsidR="00A54999" w:rsidRPr="00A54999" w:rsidRDefault="00A54999" w:rsidP="00B368E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9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отсутствия причин для отклонения заявки ребенок регистрируется в очереди. Родителю (законному представителю) предоставляется информация о доступе в личный кабинет (логин, пароль).</w:t>
      </w:r>
    </w:p>
    <w:p w:rsidR="00A54999" w:rsidRPr="00A54999" w:rsidRDefault="00A54999" w:rsidP="00B36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9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Постановка на очередь осуществляется в течение всего календарного года без ограничений.</w:t>
      </w:r>
    </w:p>
    <w:p w:rsidR="00A54999" w:rsidRDefault="00A54999" w:rsidP="00B368E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49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Родители (законные представители), дети которых имеют право на внеочередной или первоочередной прием (зачисление) в Учреждение, регистрируются в электронном реестре с указанием их номера в общей и льготной очереди.</w:t>
      </w:r>
    </w:p>
    <w:p w:rsidR="002F17C6" w:rsidRDefault="002F17C6" w:rsidP="00B36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F17C6" w:rsidRDefault="002F17C6" w:rsidP="002F17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17C6" w:rsidRDefault="002F17C6" w:rsidP="002F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17C6" w:rsidRDefault="002F17C6" w:rsidP="002F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A7DE9" w:rsidRDefault="00BA7DE9"/>
    <w:sectPr w:rsidR="00BA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C15"/>
    <w:multiLevelType w:val="hybridMultilevel"/>
    <w:tmpl w:val="C4625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76E"/>
    <w:multiLevelType w:val="hybridMultilevel"/>
    <w:tmpl w:val="E150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23C4"/>
    <w:multiLevelType w:val="multilevel"/>
    <w:tmpl w:val="C1B24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C1EA4"/>
    <w:multiLevelType w:val="multilevel"/>
    <w:tmpl w:val="87B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104E5"/>
    <w:multiLevelType w:val="multilevel"/>
    <w:tmpl w:val="DE8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448AB"/>
    <w:multiLevelType w:val="hybridMultilevel"/>
    <w:tmpl w:val="FDAAF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1027"/>
    <w:multiLevelType w:val="hybridMultilevel"/>
    <w:tmpl w:val="9C4C9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1DAC"/>
    <w:multiLevelType w:val="multilevel"/>
    <w:tmpl w:val="FA36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99"/>
    <w:rsid w:val="002F17C6"/>
    <w:rsid w:val="00A54999"/>
    <w:rsid w:val="00B368E7"/>
    <w:rsid w:val="00B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0990"/>
  <w15:docId w15:val="{F58399A7-AD4E-430A-8B24-7CA881C6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442">
              <w:marLeft w:val="0"/>
              <w:marRight w:val="0"/>
              <w:marTop w:val="0"/>
              <w:marBottom w:val="0"/>
              <w:divBdr>
                <w:top w:val="dashed" w:sz="6" w:space="11" w:color="A9DE0A"/>
                <w:left w:val="dashed" w:sz="6" w:space="11" w:color="A9DE0A"/>
                <w:bottom w:val="dashed" w:sz="6" w:space="11" w:color="A9DE0A"/>
                <w:right w:val="dashed" w:sz="6" w:space="11" w:color="A9DE0A"/>
              </w:divBdr>
              <w:divsChild>
                <w:div w:id="1623608795">
                  <w:marLeft w:val="-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4FD8E6"/>
                        <w:right w:val="none" w:sz="0" w:space="0" w:color="auto"/>
                      </w:divBdr>
                      <w:divsChild>
                        <w:div w:id="16213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79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609">
              <w:marLeft w:val="0"/>
              <w:marRight w:val="0"/>
              <w:marTop w:val="0"/>
              <w:marBottom w:val="0"/>
              <w:divBdr>
                <w:top w:val="dashed" w:sz="6" w:space="11" w:color="A9DE0A"/>
                <w:left w:val="dashed" w:sz="6" w:space="11" w:color="A9DE0A"/>
                <w:bottom w:val="dashed" w:sz="6" w:space="11" w:color="A9DE0A"/>
                <w:right w:val="dashed" w:sz="6" w:space="11" w:color="A9DE0A"/>
              </w:divBdr>
              <w:divsChild>
                <w:div w:id="745803832">
                  <w:marLeft w:val="-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net.ruobr.ru/" TargetMode="External"/><Relationship Id="rId5" Type="http://schemas.openxmlformats.org/officeDocument/2006/relationships/hyperlink" Target="http://douban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2</cp:revision>
  <cp:lastPrinted>2021-05-19T03:16:00Z</cp:lastPrinted>
  <dcterms:created xsi:type="dcterms:W3CDTF">2021-05-19T03:13:00Z</dcterms:created>
  <dcterms:modified xsi:type="dcterms:W3CDTF">2025-06-26T13:28:00Z</dcterms:modified>
</cp:coreProperties>
</file>